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88" w:rsidRDefault="00866D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70"/>
        <w:gridCol w:w="3487"/>
      </w:tblGrid>
      <w:tr w:rsidR="00866D88">
        <w:tc>
          <w:tcPr>
            <w:tcW w:w="1838" w:type="dxa"/>
            <w:shd w:val="clear" w:color="auto" w:fill="BFBFBF"/>
          </w:tcPr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Year Group</w:t>
            </w:r>
          </w:p>
        </w:tc>
        <w:tc>
          <w:tcPr>
            <w:tcW w:w="4253" w:type="dxa"/>
            <w:shd w:val="clear" w:color="auto" w:fill="BFBFBF"/>
          </w:tcPr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AUTUMN </w:t>
            </w:r>
          </w:p>
        </w:tc>
        <w:tc>
          <w:tcPr>
            <w:tcW w:w="4370" w:type="dxa"/>
            <w:shd w:val="clear" w:color="auto" w:fill="BFBFBF"/>
          </w:tcPr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SPRING</w:t>
            </w:r>
          </w:p>
        </w:tc>
        <w:tc>
          <w:tcPr>
            <w:tcW w:w="3487" w:type="dxa"/>
            <w:shd w:val="clear" w:color="auto" w:fill="BFBFBF"/>
          </w:tcPr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</w:t>
            </w:r>
          </w:p>
        </w:tc>
      </w:tr>
      <w:tr w:rsidR="00866D88">
        <w:trPr>
          <w:trHeight w:val="1070"/>
        </w:trPr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pPr>
              <w:rPr>
                <w:b/>
              </w:rPr>
            </w:pPr>
            <w:r>
              <w:t xml:space="preserve">Sliders Wheels and Axles </w:t>
            </w:r>
          </w:p>
          <w:p w:rsidR="00866D88" w:rsidRDefault="00866D8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866D88" w:rsidRDefault="00D41FF8">
            <w:r>
              <w:rPr>
                <w:b/>
              </w:rPr>
              <w:t>MECHANISMS</w:t>
            </w:r>
            <w:r>
              <w:t xml:space="preserve"> </w:t>
            </w:r>
          </w:p>
          <w:p w:rsidR="00866D88" w:rsidRDefault="00D41FF8">
            <w:r>
              <w:t>Moving Storybook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866D88" w:rsidRDefault="00D41FF8">
            <w:r>
              <w:t>Making Puppets</w:t>
            </w:r>
          </w:p>
        </w:tc>
        <w:tc>
          <w:tcPr>
            <w:tcW w:w="3487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r>
              <w:t>Windmills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r>
              <w:t>Fruit and Vegetable Smoothie</w:t>
            </w:r>
          </w:p>
          <w:p w:rsidR="00866D88" w:rsidRDefault="00866D8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66D88"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6D88" w:rsidRDefault="00D41FF8">
            <w:r>
              <w:rPr>
                <w:b/>
              </w:rPr>
              <w:t>MECHANISMS</w:t>
            </w:r>
            <w:r>
              <w:t xml:space="preserve"> </w:t>
            </w:r>
          </w:p>
          <w:p w:rsidR="00866D88" w:rsidRDefault="00D41FF8">
            <w:pPr>
              <w:rPr>
                <w:b/>
              </w:rPr>
            </w:pPr>
            <w:r>
              <w:t>Moving Monsters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t>A Balanced Diet</w:t>
            </w:r>
          </w:p>
        </w:tc>
        <w:tc>
          <w:tcPr>
            <w:tcW w:w="4370" w:type="dxa"/>
          </w:tcPr>
          <w:p w:rsidR="00866D88" w:rsidRDefault="00D41FF8">
            <w:r>
              <w:rPr>
                <w:b/>
              </w:rPr>
              <w:t>STRUCTURES</w:t>
            </w:r>
            <w:r>
              <w:t xml:space="preserve"> </w:t>
            </w:r>
          </w:p>
          <w:p w:rsidR="00866D88" w:rsidRDefault="00D41FF8">
            <w:pPr>
              <w:rPr>
                <w:b/>
              </w:rPr>
            </w:pPr>
            <w:r>
              <w:t>Baby Bear’s Chair</w:t>
            </w:r>
          </w:p>
          <w:p w:rsidR="00866D88" w:rsidRDefault="00D41FF8">
            <w:r>
              <w:rPr>
                <w:b/>
              </w:rPr>
              <w:t xml:space="preserve">MECHANISMS </w:t>
            </w:r>
          </w:p>
          <w:p w:rsidR="00866D88" w:rsidRDefault="00D41FF8">
            <w:pPr>
              <w:rPr>
                <w:b/>
              </w:rPr>
            </w:pPr>
            <w:r>
              <w:t xml:space="preserve">Ferris Wheels </w:t>
            </w:r>
          </w:p>
          <w:p w:rsidR="00866D88" w:rsidRDefault="00866D8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 xml:space="preserve">TEXTILES </w:t>
            </w:r>
          </w:p>
          <w:p w:rsidR="00866D88" w:rsidRDefault="00D41FF8">
            <w:r>
              <w:t>Pouches</w:t>
            </w:r>
          </w:p>
          <w:p w:rsidR="00866D88" w:rsidRDefault="00866D88">
            <w:pPr>
              <w:rPr>
                <w:b/>
              </w:rPr>
            </w:pPr>
          </w:p>
        </w:tc>
      </w:tr>
      <w:tr w:rsidR="00866D88">
        <w:trPr>
          <w:trHeight w:val="282"/>
        </w:trPr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A</w:t>
            </w:r>
          </w:p>
          <w:p w:rsidR="00866D88" w:rsidRDefault="00866D8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pPr>
              <w:rPr>
                <w:b/>
              </w:rPr>
            </w:pPr>
            <w:r>
              <w:t xml:space="preserve"> Pavilions</w:t>
            </w:r>
          </w:p>
          <w:p w:rsidR="00866D88" w:rsidRDefault="00D41FF8">
            <w:r>
              <w:rPr>
                <w:b/>
              </w:rPr>
              <w:t>MECHANISMS</w:t>
            </w:r>
            <w:r>
              <w:t xml:space="preserve"> </w:t>
            </w:r>
          </w:p>
          <w:p w:rsidR="00866D88" w:rsidRDefault="00D41FF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t>Slingshot Car</w:t>
            </w:r>
          </w:p>
        </w:tc>
        <w:tc>
          <w:tcPr>
            <w:tcW w:w="4370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866D88" w:rsidRDefault="00D41FF8">
            <w:pPr>
              <w:rPr>
                <w:b/>
              </w:rPr>
            </w:pPr>
            <w:r>
              <w:t>Fastenings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pPr>
              <w:rPr>
                <w:b/>
              </w:rPr>
            </w:pPr>
            <w:r>
              <w:t>Adapting a Recipe</w:t>
            </w:r>
          </w:p>
          <w:p w:rsidR="00866D88" w:rsidRDefault="00866D8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487" w:type="dxa"/>
          </w:tcPr>
          <w:p w:rsidR="00866D88" w:rsidRDefault="00D41FF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b/>
              </w:rPr>
              <w:t>ELECTRICAL SYSTEMS</w:t>
            </w:r>
            <w:r>
              <w:br/>
              <w:t>Torches</w:t>
            </w:r>
          </w:p>
        </w:tc>
      </w:tr>
      <w:tr w:rsidR="00866D88">
        <w:trPr>
          <w:trHeight w:val="282"/>
        </w:trPr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3/4B</w:t>
            </w:r>
          </w:p>
        </w:tc>
        <w:tc>
          <w:tcPr>
            <w:tcW w:w="4253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r>
              <w:t>Eating Seasonally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 xml:space="preserve">ELECTRICAL SYSTEMS </w:t>
            </w:r>
          </w:p>
          <w:p w:rsidR="00866D88" w:rsidRDefault="00D41FF8">
            <w:r>
              <w:t xml:space="preserve">Static electricity </w:t>
            </w:r>
          </w:p>
        </w:tc>
        <w:tc>
          <w:tcPr>
            <w:tcW w:w="4370" w:type="dxa"/>
          </w:tcPr>
          <w:p w:rsidR="00866D88" w:rsidRDefault="00D41FF8">
            <w:r>
              <w:rPr>
                <w:b/>
              </w:rPr>
              <w:t>MECHANISMS</w:t>
            </w:r>
            <w:r>
              <w:t xml:space="preserve"> </w:t>
            </w:r>
          </w:p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t>Pneumatic Toys</w:t>
            </w:r>
          </w:p>
        </w:tc>
        <w:tc>
          <w:tcPr>
            <w:tcW w:w="3487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r>
              <w:t>Castles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 xml:space="preserve">TEXTILES </w:t>
            </w:r>
          </w:p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t>Cushions</w:t>
            </w:r>
          </w:p>
        </w:tc>
      </w:tr>
      <w:tr w:rsidR="00866D88"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pPr>
              <w:rPr>
                <w:b/>
              </w:rPr>
            </w:pPr>
            <w:r>
              <w:t xml:space="preserve"> Bridges</w:t>
            </w:r>
            <w:r>
              <w:rPr>
                <w:b/>
              </w:rPr>
              <w:t xml:space="preserve"> </w:t>
            </w:r>
          </w:p>
          <w:p w:rsidR="00866D88" w:rsidRDefault="00D41FF8">
            <w:r>
              <w:rPr>
                <w:b/>
              </w:rPr>
              <w:t>MECHANISMS</w:t>
            </w:r>
            <w:r>
              <w:t xml:space="preserve"> </w:t>
            </w:r>
          </w:p>
          <w:p w:rsidR="00866D88" w:rsidRDefault="00D41FF8">
            <w:r>
              <w:t>Pop-up Books</w:t>
            </w:r>
          </w:p>
        </w:tc>
        <w:tc>
          <w:tcPr>
            <w:tcW w:w="4370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r>
              <w:t>What Could Be Healthier?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866D88" w:rsidRDefault="00D41FF8">
            <w:pPr>
              <w:rPr>
                <w:rFonts w:ascii="Cambria" w:eastAsia="Cambria" w:hAnsi="Cambria" w:cs="Cambria"/>
              </w:rPr>
            </w:pPr>
            <w:r>
              <w:t>Stuffed Toys</w:t>
            </w:r>
          </w:p>
        </w:tc>
        <w:tc>
          <w:tcPr>
            <w:tcW w:w="3487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ELECTRICAL SYSTEMS</w:t>
            </w:r>
          </w:p>
          <w:p w:rsidR="00866D88" w:rsidRDefault="00D41FF8">
            <w:r>
              <w:t>Electric Greetings Cards</w:t>
            </w:r>
          </w:p>
          <w:p w:rsidR="00866D88" w:rsidRDefault="00866D88">
            <w:pPr>
              <w:rPr>
                <w:rFonts w:ascii="Cambria" w:eastAsia="Cambria" w:hAnsi="Cambria" w:cs="Cambria"/>
              </w:rPr>
            </w:pPr>
          </w:p>
        </w:tc>
      </w:tr>
      <w:tr w:rsidR="00866D88">
        <w:tc>
          <w:tcPr>
            <w:tcW w:w="1838" w:type="dxa"/>
          </w:tcPr>
          <w:p w:rsidR="00866D88" w:rsidRDefault="00D41FF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866D88" w:rsidRDefault="00D41FF8">
            <w:r>
              <w:t xml:space="preserve">Come Dine </w:t>
            </w:r>
            <w:proofErr w:type="gramStart"/>
            <w:r>
              <w:t>With</w:t>
            </w:r>
            <w:proofErr w:type="gramEnd"/>
            <w:r>
              <w:t xml:space="preserve"> Me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ELECTRICAL SYSTEMS</w:t>
            </w:r>
          </w:p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t>Steady Hand Games</w:t>
            </w:r>
          </w:p>
        </w:tc>
        <w:tc>
          <w:tcPr>
            <w:tcW w:w="4370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t>Automata Toys</w:t>
            </w:r>
          </w:p>
        </w:tc>
        <w:tc>
          <w:tcPr>
            <w:tcW w:w="3487" w:type="dxa"/>
          </w:tcPr>
          <w:p w:rsidR="00866D88" w:rsidRDefault="00D41FF8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866D88" w:rsidRDefault="00D41FF8">
            <w:r>
              <w:t xml:space="preserve">Waistcoats </w:t>
            </w:r>
          </w:p>
          <w:p w:rsidR="00866D88" w:rsidRDefault="00D41FF8">
            <w:pPr>
              <w:rPr>
                <w:b/>
              </w:rPr>
            </w:pPr>
            <w:r>
              <w:rPr>
                <w:b/>
              </w:rPr>
              <w:t>MECHANISMS</w:t>
            </w:r>
          </w:p>
          <w:p w:rsidR="00866D88" w:rsidRDefault="00D41FF8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t>Playgrounds</w:t>
            </w:r>
          </w:p>
        </w:tc>
      </w:tr>
    </w:tbl>
    <w:p w:rsidR="00866D88" w:rsidRDefault="00866D88"/>
    <w:sectPr w:rsidR="00866D88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F8" w:rsidRDefault="00D41FF8">
      <w:pPr>
        <w:spacing w:after="0" w:line="240" w:lineRule="auto"/>
      </w:pPr>
      <w:r>
        <w:separator/>
      </w:r>
    </w:p>
  </w:endnote>
  <w:endnote w:type="continuationSeparator" w:id="0">
    <w:p w:rsidR="00D41FF8" w:rsidRDefault="00D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F8" w:rsidRDefault="00D41FF8">
      <w:pPr>
        <w:spacing w:after="0" w:line="240" w:lineRule="auto"/>
      </w:pPr>
      <w:r>
        <w:separator/>
      </w:r>
    </w:p>
  </w:footnote>
  <w:footnote w:type="continuationSeparator" w:id="0">
    <w:p w:rsidR="00D41FF8" w:rsidRDefault="00D4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88" w:rsidRDefault="00D41F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819737" cy="5342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37" cy="53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6"/>
        <w:szCs w:val="36"/>
      </w:rPr>
      <w:t>ASNA DT OVERVIEW 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88"/>
    <w:rsid w:val="004E4D04"/>
    <w:rsid w:val="00866D88"/>
    <w:rsid w:val="00D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D455-F755-415A-A373-FA2EB179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B"/>
  </w:style>
  <w:style w:type="paragraph" w:styleId="Footer">
    <w:name w:val="footer"/>
    <w:basedOn w:val="Normal"/>
    <w:link w:val="Foot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B"/>
  </w:style>
  <w:style w:type="table" w:styleId="TableGrid">
    <w:name w:val="Table Grid"/>
    <w:basedOn w:val="TableNormal"/>
    <w:uiPriority w:val="39"/>
    <w:rsid w:val="001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NtNhTtgKHGp59McZONKJ0rgSg==">AMUW2mUh+6Osg62sh2S14HghlBdGfDInXkYRaO2dqbch64Zz2WlcAbB6lwbzndPEvP8b8a+3BSfDmRhmNXeVKJvkG4EIevJ1UGnlFhbYxV9KUPhxsrKqmLYeXrifv+ygYQK+fTLBCiBo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2021-08-22T14:57:00Z</dcterms:created>
  <dcterms:modified xsi:type="dcterms:W3CDTF">2021-08-22T14:57:00Z</dcterms:modified>
</cp:coreProperties>
</file>